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75A6F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275A6F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Зарегистрировано в Минюсте России 17 июня 2020 г. N 58681</w:t>
      </w:r>
    </w:p>
    <w:p w:rsidR="00275A6F" w:rsidRPr="00275A6F" w:rsidRDefault="00275A6F" w:rsidP="00275A6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A6F"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A6F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A6F">
        <w:rPr>
          <w:rFonts w:ascii="Times New Roman" w:hAnsi="Times New Roman" w:cs="Times New Roman"/>
          <w:b/>
          <w:bCs/>
          <w:sz w:val="28"/>
          <w:szCs w:val="28"/>
        </w:rPr>
        <w:t>от 15 мая 2020 г. N 236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A6F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A6F">
        <w:rPr>
          <w:rFonts w:ascii="Times New Roman" w:hAnsi="Times New Roman" w:cs="Times New Roman"/>
          <w:b/>
          <w:bCs/>
          <w:sz w:val="28"/>
          <w:szCs w:val="28"/>
        </w:rPr>
        <w:t xml:space="preserve">ПРИЕМА НА </w:t>
      </w:r>
      <w:proofErr w:type="gramStart"/>
      <w:r w:rsidRPr="00275A6F">
        <w:rPr>
          <w:rFonts w:ascii="Times New Roman" w:hAnsi="Times New Roman" w:cs="Times New Roman"/>
          <w:b/>
          <w:bCs/>
          <w:sz w:val="28"/>
          <w:szCs w:val="28"/>
        </w:rPr>
        <w:t>ОБУЧЕНИЕ ПО</w:t>
      </w:r>
      <w:proofErr w:type="gramEnd"/>
      <w:r w:rsidRPr="00275A6F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ОБРАЗОВАТЕЛЬНЫМ ПРОГРАММАМ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A6F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275A6F" w:rsidRPr="00275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A6F" w:rsidRPr="00275A6F" w:rsidRDefault="00275A6F" w:rsidP="0027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A6F" w:rsidRPr="00275A6F" w:rsidRDefault="00275A6F" w:rsidP="0027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A6F" w:rsidRPr="00275A6F" w:rsidRDefault="00275A6F" w:rsidP="0027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275A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275A6F" w:rsidRPr="00275A6F" w:rsidRDefault="00275A6F" w:rsidP="0027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275A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</w:t>
            </w:r>
            <w:proofErr w:type="spellStart"/>
            <w:r w:rsidRPr="00275A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Минпросвещения</w:t>
            </w:r>
            <w:proofErr w:type="spellEnd"/>
            <w:r w:rsidRPr="00275A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России от 08.09.2020 </w:t>
            </w:r>
            <w:hyperlink r:id="rId5" w:history="1">
              <w:r w:rsidRPr="00275A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471</w:t>
              </w:r>
            </w:hyperlink>
            <w:r w:rsidRPr="00275A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275A6F" w:rsidRPr="00275A6F" w:rsidRDefault="00275A6F" w:rsidP="0027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275A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04.10.2021 </w:t>
            </w:r>
            <w:hyperlink r:id="rId6" w:history="1">
              <w:r w:rsidRPr="00275A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686</w:t>
              </w:r>
            </w:hyperlink>
            <w:r w:rsidRPr="00275A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A6F" w:rsidRPr="00275A6F" w:rsidRDefault="00275A6F" w:rsidP="0027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55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275A6F">
        <w:rPr>
          <w:rFonts w:ascii="Times New Roman" w:hAnsi="Times New Roman" w:cs="Times New Roman"/>
          <w:sz w:val="28"/>
          <w:szCs w:val="28"/>
        </w:rPr>
        <w:t xml:space="preserve">2019, N 30, ст. 4134) и </w:t>
      </w:r>
      <w:hyperlink r:id="rId8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подпунктом 4.2.21 пункта 4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8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приема на </w:t>
      </w:r>
      <w:proofErr w:type="gramStart"/>
      <w:r w:rsidRPr="00275A6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75A6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2. Признать утратившими силу приказы: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</w:t>
      </w:r>
      <w:hyperlink r:id="rId9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8 апреля 2014 г. N 293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"Об утверждении Порядка приема на обучение по образовательным программам дошкольного образования" (</w:t>
      </w:r>
      <w:proofErr w:type="gramStart"/>
      <w:r w:rsidRPr="00275A6F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275A6F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12 мая 2014 г., регистрационный N 32220);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A6F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hyperlink r:id="rId10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21 января 2019 г. N 33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  <w:proofErr w:type="gramEnd"/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3. Настоящий приказ действует до 28 июня 2026 года.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75A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5A6F">
        <w:rPr>
          <w:rFonts w:ascii="Times New Roman" w:hAnsi="Times New Roman" w:cs="Times New Roman"/>
          <w:sz w:val="28"/>
          <w:szCs w:val="28"/>
        </w:rPr>
        <w:t xml:space="preserve">. 3 введен </w:t>
      </w:r>
      <w:hyperlink r:id="rId11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России от 04.10.2021 N 686)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Министр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С.С.КРАВЦОВ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Приложение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Утвержден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от 15 мая 2020 г. N 236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 w:rsidRPr="00275A6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A6F">
        <w:rPr>
          <w:rFonts w:ascii="Times New Roman" w:hAnsi="Times New Roman" w:cs="Times New Roman"/>
          <w:b/>
          <w:bCs/>
          <w:sz w:val="28"/>
          <w:szCs w:val="28"/>
        </w:rPr>
        <w:t xml:space="preserve">ПРИЕМА НА </w:t>
      </w:r>
      <w:proofErr w:type="gramStart"/>
      <w:r w:rsidRPr="00275A6F">
        <w:rPr>
          <w:rFonts w:ascii="Times New Roman" w:hAnsi="Times New Roman" w:cs="Times New Roman"/>
          <w:b/>
          <w:bCs/>
          <w:sz w:val="28"/>
          <w:szCs w:val="28"/>
        </w:rPr>
        <w:t>ОБУЧЕНИЕ ПО</w:t>
      </w:r>
      <w:proofErr w:type="gramEnd"/>
      <w:r w:rsidRPr="00275A6F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ОБРАЗОВАТЕЛЬНЫМ ПРОГРАММАМ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A6F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275A6F" w:rsidRPr="00275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A6F" w:rsidRPr="00275A6F" w:rsidRDefault="00275A6F" w:rsidP="0027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A6F" w:rsidRPr="00275A6F" w:rsidRDefault="00275A6F" w:rsidP="0027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A6F" w:rsidRPr="00275A6F" w:rsidRDefault="00275A6F" w:rsidP="0027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275A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275A6F" w:rsidRPr="00275A6F" w:rsidRDefault="00275A6F" w:rsidP="0027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275A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</w:t>
            </w:r>
            <w:proofErr w:type="spellStart"/>
            <w:r w:rsidRPr="00275A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Минпросвещения</w:t>
            </w:r>
            <w:proofErr w:type="spellEnd"/>
            <w:r w:rsidRPr="00275A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России от 08.09.2020 </w:t>
            </w:r>
            <w:hyperlink r:id="rId12" w:history="1">
              <w:r w:rsidRPr="00275A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471</w:t>
              </w:r>
            </w:hyperlink>
            <w:r w:rsidRPr="00275A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275A6F" w:rsidRPr="00275A6F" w:rsidRDefault="00275A6F" w:rsidP="0027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275A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04.10.2021 </w:t>
            </w:r>
            <w:hyperlink r:id="rId13" w:history="1">
              <w:r w:rsidRPr="00275A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686</w:t>
              </w:r>
            </w:hyperlink>
            <w:r w:rsidRPr="00275A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A6F" w:rsidRPr="00275A6F" w:rsidRDefault="00275A6F" w:rsidP="0027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1. Настоящий Порядок приема на </w:t>
      </w:r>
      <w:proofErr w:type="gramStart"/>
      <w:r w:rsidRPr="00275A6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75A6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4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России от 08.09.2020 N 471)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5A6F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5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275A6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275A6F">
        <w:rPr>
          <w:rFonts w:ascii="Times New Roman" w:hAnsi="Times New Roman" w:cs="Times New Roman"/>
          <w:sz w:val="28"/>
          <w:szCs w:val="28"/>
        </w:rPr>
        <w:t>2020, N 9, ст. 1137) и настоящим Порядком.</w:t>
      </w:r>
      <w:proofErr w:type="gramEnd"/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lastRenderedPageBreak/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6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Часть 9 статьи 55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A6F">
        <w:rPr>
          <w:rFonts w:ascii="Times New Roman" w:hAnsi="Times New Roman" w:cs="Times New Roman"/>
          <w:sz w:val="28"/>
          <w:szCs w:val="28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России от 08.09.2020 N 471)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18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67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19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9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lastRenderedPageBreak/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братья и (или) сестры &lt;4&gt;.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России от 04.10.2021 N 686)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21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Часть 3.1 статьи 67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4952, ст. 69707833).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75A6F">
        <w:rPr>
          <w:rFonts w:ascii="Times New Roman" w:hAnsi="Times New Roman" w:cs="Times New Roman"/>
          <w:sz w:val="28"/>
          <w:szCs w:val="28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2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статьей 88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  <w:proofErr w:type="gramEnd"/>
      <w:r w:rsidRPr="00275A6F">
        <w:rPr>
          <w:rFonts w:ascii="Times New Roman" w:hAnsi="Times New Roman" w:cs="Times New Roman"/>
          <w:sz w:val="28"/>
          <w:szCs w:val="28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&lt;5&gt; </w:t>
      </w:r>
      <w:hyperlink r:id="rId23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Часть 4 статьи 67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24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55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документов, указанных в </w:t>
      </w:r>
      <w:hyperlink w:anchor="Par101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A6F">
        <w:rPr>
          <w:rFonts w:ascii="Times New Roman" w:hAnsi="Times New Roman" w:cs="Times New Roman"/>
          <w:sz w:val="28"/>
          <w:szCs w:val="28"/>
        </w:rPr>
        <w:lastRenderedPageBreak/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</w:t>
      </w:r>
      <w:proofErr w:type="gramEnd"/>
      <w:r w:rsidRPr="00275A6F">
        <w:rPr>
          <w:rFonts w:ascii="Times New Roman" w:hAnsi="Times New Roman" w:cs="Times New Roman"/>
          <w:sz w:val="28"/>
          <w:szCs w:val="28"/>
        </w:rPr>
        <w:t xml:space="preserve"> - распорядительный акт о закрепленной территории).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России от 04.10.2021 N 686)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</w:t>
      </w:r>
      <w:proofErr w:type="gramStart"/>
      <w:r w:rsidRPr="00275A6F">
        <w:rPr>
          <w:rFonts w:ascii="Times New Roman" w:hAnsi="Times New Roman" w:cs="Times New Roman"/>
          <w:sz w:val="28"/>
          <w:szCs w:val="28"/>
        </w:rPr>
        <w:t>фиксируется в заявлении о приеме в образовательную организацию и заверяется</w:t>
      </w:r>
      <w:proofErr w:type="gramEnd"/>
      <w:r w:rsidRPr="00275A6F">
        <w:rPr>
          <w:rFonts w:ascii="Times New Roman" w:hAnsi="Times New Roman" w:cs="Times New Roman"/>
          <w:sz w:val="28"/>
          <w:szCs w:val="28"/>
        </w:rPr>
        <w:t xml:space="preserve"> личной подписью родителей (законных представителей) ребенка.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26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части 14 статьи 98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&lt;7&gt;.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&lt;7&gt; </w:t>
      </w:r>
      <w:hyperlink r:id="rId27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Часть 4.1 статьи 67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России от 04.10.2021 N 686)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&lt;8&gt; Сноска исключена с 1 марта 2022 года. - </w:t>
      </w:r>
      <w:hyperlink r:id="rId29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России от 04.10.2021 N 686.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A6F">
        <w:rPr>
          <w:rFonts w:ascii="Times New Roman" w:hAnsi="Times New Roman" w:cs="Times New Roman"/>
          <w:sz w:val="28"/>
          <w:szCs w:val="28"/>
        </w:rP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</w:t>
      </w:r>
      <w:r w:rsidRPr="00275A6F">
        <w:rPr>
          <w:rFonts w:ascii="Times New Roman" w:hAnsi="Times New Roman" w:cs="Times New Roman"/>
          <w:sz w:val="28"/>
          <w:szCs w:val="28"/>
        </w:rPr>
        <w:lastRenderedPageBreak/>
        <w:t>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4) о </w:t>
      </w:r>
      <w:proofErr w:type="gramStart"/>
      <w:r w:rsidRPr="00275A6F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275A6F">
        <w:rPr>
          <w:rFonts w:ascii="Times New Roman" w:hAnsi="Times New Roman" w:cs="Times New Roman"/>
          <w:sz w:val="28"/>
          <w:szCs w:val="28"/>
        </w:rPr>
        <w:t xml:space="preserve"> о предоставлении места в государственной или муниципальной образовательной организации;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5) о </w:t>
      </w:r>
      <w:proofErr w:type="gramStart"/>
      <w:r w:rsidRPr="00275A6F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275A6F">
        <w:rPr>
          <w:rFonts w:ascii="Times New Roman" w:hAnsi="Times New Roman" w:cs="Times New Roman"/>
          <w:sz w:val="28"/>
          <w:szCs w:val="28"/>
        </w:rPr>
        <w:t xml:space="preserve"> о зачислении ребенка в государственную или муниципальную образовательную организацию &lt;8&gt;.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России от 04.10.2021 N 686)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Часть 17 статьи 98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1"/>
      <w:bookmarkEnd w:id="1"/>
      <w:r w:rsidRPr="00275A6F">
        <w:rPr>
          <w:rFonts w:ascii="Times New Roman" w:hAnsi="Times New Roman" w:cs="Times New Roman"/>
          <w:sz w:val="28"/>
          <w:szCs w:val="28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lastRenderedPageBreak/>
        <w:t>в) реквизиты свидетельства о рождении ребенка;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5A6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к) о потребности в </w:t>
      </w:r>
      <w:proofErr w:type="gramStart"/>
      <w:r w:rsidRPr="00275A6F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275A6F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>) о желаемой дате приема на обучение.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При наличии у ребенка полнородных или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275A6F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275A6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), имя (имена), отчество(-а) (последнее - при наличии) полнородных или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братьев и (или) сестер.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России от 04.10.2021 N 686)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lastRenderedPageBreak/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A6F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34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абзац утратил силу с 1 января 2021 года. - </w:t>
      </w:r>
      <w:hyperlink r:id="rId35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России от 08.09.2020 N 471;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36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России от 08.09.2020 N 471;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документ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комиссии (при необходимости);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A6F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275A6F">
        <w:rPr>
          <w:rFonts w:ascii="Times New Roman" w:hAnsi="Times New Roman" w:cs="Times New Roman"/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7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России от 08.09.2020 N 471)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275A6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75A6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России от 08.09.2020 N 471)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</w:t>
      </w:r>
      <w:r w:rsidRPr="00275A6F">
        <w:rPr>
          <w:rFonts w:ascii="Times New Roman" w:hAnsi="Times New Roman" w:cs="Times New Roman"/>
          <w:sz w:val="28"/>
          <w:szCs w:val="28"/>
        </w:rPr>
        <w:lastRenderedPageBreak/>
        <w:t>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(в ред. Приказов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России от 08.09.2020 </w:t>
      </w:r>
      <w:hyperlink r:id="rId39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N 471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, от 04.10.2021 </w:t>
      </w:r>
      <w:hyperlink r:id="rId40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N 686</w:t>
        </w:r>
      </w:hyperlink>
      <w:r w:rsidRPr="00275A6F">
        <w:rPr>
          <w:rFonts w:ascii="Times New Roman" w:hAnsi="Times New Roman" w:cs="Times New Roman"/>
          <w:sz w:val="28"/>
          <w:szCs w:val="28"/>
        </w:rPr>
        <w:t>)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&lt;10&gt; Сноска исключена с 1 марта 2022 года. - </w:t>
      </w:r>
      <w:hyperlink r:id="rId41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России от 04.10.2021 N 686.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России от 08.09.2020 N 471)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10. Дети с ограниченными возможностями здоровья принимаются на </w:t>
      </w:r>
      <w:proofErr w:type="gramStart"/>
      <w:r w:rsidRPr="00275A6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75A6F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ar101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14. После приема документов, указанных в </w:t>
      </w:r>
      <w:hyperlink w:anchor="Par101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5A6F">
        <w:rPr>
          <w:rFonts w:ascii="Times New Roman" w:hAnsi="Times New Roman" w:cs="Times New Roman"/>
          <w:sz w:val="28"/>
          <w:szCs w:val="28"/>
        </w:rPr>
        <w:t xml:space="preserve"> России от 04.10.2021 N 686)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275A6F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53</w:t>
        </w:r>
      </w:hyperlink>
      <w:r w:rsidRPr="00275A6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275A6F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275A6F">
        <w:rPr>
          <w:rFonts w:ascii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275A6F" w:rsidRPr="00275A6F" w:rsidRDefault="00275A6F" w:rsidP="00275A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A6F">
        <w:rPr>
          <w:rFonts w:ascii="Times New Roman" w:hAnsi="Times New Roman" w:cs="Times New Roman"/>
          <w:sz w:val="28"/>
          <w:szCs w:val="28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F" w:rsidRPr="00275A6F" w:rsidRDefault="00275A6F" w:rsidP="00275A6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40DF9" w:rsidRDefault="00A40DF9"/>
    <w:sectPr w:rsidR="00A40DF9" w:rsidSect="003172E4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6F"/>
    <w:rsid w:val="00275A6F"/>
    <w:rsid w:val="00A4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DAFD34E85D5EE017F5BE072FC12D0D91FDDF3769E5DFC34C87F7D489DEBFA29B2E4880F5DB78C4366B5B32DDD578F2F4E8DBDBCBD4D79HEd9J" TargetMode="External"/><Relationship Id="rId13" Type="http://schemas.openxmlformats.org/officeDocument/2006/relationships/hyperlink" Target="consultantplus://offline/ref=F73DAFD34E85D5EE017F5BE072FC12D0D91FDCF271935DFC34C87F7D489DEBFA29B2E4880F5DB7894566B5B32DDD578F2F4E8DBDBCBD4D79HEd9J" TargetMode="External"/><Relationship Id="rId18" Type="http://schemas.openxmlformats.org/officeDocument/2006/relationships/hyperlink" Target="consultantplus://offline/ref=F73DAFD34E85D5EE017F5BE072FC12D0DE16D8F374915DFC34C87F7D489DEBFA29B2E4880F5DBE884066B5B32DDD578F2F4E8DBDBCBD4D79HEd9J" TargetMode="External"/><Relationship Id="rId26" Type="http://schemas.openxmlformats.org/officeDocument/2006/relationships/hyperlink" Target="consultantplus://offline/ref=F73DAFD34E85D5EE017F5BE072FC12D0DE16D8F374915DFC34C87F7D489DEBFA29B2E48A0E5EBCDC1029B4EF6981448F254E8FBEA0HBdDJ" TargetMode="External"/><Relationship Id="rId39" Type="http://schemas.openxmlformats.org/officeDocument/2006/relationships/hyperlink" Target="consultantplus://offline/ref=F73DAFD34E85D5EE017F5BE072FC12D0D91FDCF27F9F5DFC34C87F7D489DEBFA29B2E4880F5DB78A4066B5B32DDD578F2F4E8DBDBCBD4D79HEd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3DAFD34E85D5EE017F5BE072FC12D0DE16D8F374915DFC34C87F7D489DEBFA29B2E48A0E5DBCDC1029B4EF6981448F254E8FBEA0HBdDJ" TargetMode="External"/><Relationship Id="rId34" Type="http://schemas.openxmlformats.org/officeDocument/2006/relationships/hyperlink" Target="consultantplus://offline/ref=F73DAFD34E85D5EE017F5BE072FC12D0DE16DCF17E935DFC34C87F7D489DEBFA29B2E4880F5DB7814066B5B32DDD578F2F4E8DBDBCBD4D79HEd9J" TargetMode="External"/><Relationship Id="rId42" Type="http://schemas.openxmlformats.org/officeDocument/2006/relationships/hyperlink" Target="consultantplus://offline/ref=F73DAFD34E85D5EE017F5BE072FC12D0D91FDCF27F9F5DFC34C87F7D489DEBFA29B2E4880F5DB78A4366B5B32DDD578F2F4E8DBDBCBD4D79HEd9J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73DAFD34E85D5EE017F5BE072FC12D0DE16D8F374915DFC34C87F7D489DEBFA29B2E48B0B59BCDC1029B4EF6981448F254E8FBEA0HBdDJ" TargetMode="External"/><Relationship Id="rId12" Type="http://schemas.openxmlformats.org/officeDocument/2006/relationships/hyperlink" Target="consultantplus://offline/ref=F73DAFD34E85D5EE017F5BE072FC12D0D91FDCF27F9F5DFC34C87F7D489DEBFA29B2E4880F5DB7884766B5B32DDD578F2F4E8DBDBCBD4D79HEd9J" TargetMode="External"/><Relationship Id="rId17" Type="http://schemas.openxmlformats.org/officeDocument/2006/relationships/hyperlink" Target="consultantplus://offline/ref=F73DAFD34E85D5EE017F5BE072FC12D0D91FDCF27F9F5DFC34C87F7D489DEBFA29B2E4880F5DB7894566B5B32DDD578F2F4E8DBDBCBD4D79HEd9J" TargetMode="External"/><Relationship Id="rId25" Type="http://schemas.openxmlformats.org/officeDocument/2006/relationships/hyperlink" Target="consultantplus://offline/ref=F73DAFD34E85D5EE017F5BE072FC12D0D91FDCF271935DFC34C87F7D489DEBFA29B2E4880F5DB7894666B5B32DDD578F2F4E8DBDBCBD4D79HEd9J" TargetMode="External"/><Relationship Id="rId33" Type="http://schemas.openxmlformats.org/officeDocument/2006/relationships/hyperlink" Target="consultantplus://offline/ref=F73DAFD34E85D5EE017F5BE072FC12D0D91FDCF271935DFC34C87F7D489DEBFA29B2E4880F5DB78A4366B5B32DDD578F2F4E8DBDBCBD4D79HEd9J" TargetMode="External"/><Relationship Id="rId38" Type="http://schemas.openxmlformats.org/officeDocument/2006/relationships/hyperlink" Target="consultantplus://offline/ref=F73DAFD34E85D5EE017F5BE072FC12D0D91FDCF27F9F5DFC34C87F7D489DEBFA29B2E4880F5DB7894866B5B32DDD578F2F4E8DBDBCBD4D79HEd9J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3DAFD34E85D5EE017F5BE072FC12D0DE16D8F374915DFC34C87F7D489DEBFA29B2E4880F5DB08E4266B5B32DDD578F2F4E8DBDBCBD4D79HEd9J" TargetMode="External"/><Relationship Id="rId20" Type="http://schemas.openxmlformats.org/officeDocument/2006/relationships/hyperlink" Target="consultantplus://offline/ref=F73DAFD34E85D5EE017F5BE072FC12D0D91FDCF271935DFC34C87F7D489DEBFA29B2E4880F5DB7894466B5B32DDD578F2F4E8DBDBCBD4D79HEd9J" TargetMode="External"/><Relationship Id="rId29" Type="http://schemas.openxmlformats.org/officeDocument/2006/relationships/hyperlink" Target="consultantplus://offline/ref=F73DAFD34E85D5EE017F5BE072FC12D0D91FDCF271935DFC34C87F7D489DEBFA29B2E4880F5DB78A4166B5B32DDD578F2F4E8DBDBCBD4D79HEd9J" TargetMode="External"/><Relationship Id="rId41" Type="http://schemas.openxmlformats.org/officeDocument/2006/relationships/hyperlink" Target="consultantplus://offline/ref=F73DAFD34E85D5EE017F5BE072FC12D0D91FDCF271935DFC34C87F7D489DEBFA29B2E4880F5DB78A4466B5B32DDD578F2F4E8DBDBCBD4D79HEd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3DAFD34E85D5EE017F5BE072FC12D0D91FDCF271935DFC34C87F7D489DEBFA29B2E4880F5DB7884766B5B32DDD578F2F4E8DBDBCBD4D79HEd9J" TargetMode="External"/><Relationship Id="rId11" Type="http://schemas.openxmlformats.org/officeDocument/2006/relationships/hyperlink" Target="consultantplus://offline/ref=F73DAFD34E85D5EE017F5BE072FC12D0D91FDCF271935DFC34C87F7D489DEBFA29B2E4880F5DB7894366B5B32DDD578F2F4E8DBDBCBD4D79HEd9J" TargetMode="External"/><Relationship Id="rId24" Type="http://schemas.openxmlformats.org/officeDocument/2006/relationships/hyperlink" Target="consultantplus://offline/ref=F73DAFD34E85D5EE017F5BE072FC12D0DE16D8F374915DFC34C87F7D489DEBFA29B2E4880F5DB08D4766B5B32DDD578F2F4E8DBDBCBD4D79HEd9J" TargetMode="External"/><Relationship Id="rId32" Type="http://schemas.openxmlformats.org/officeDocument/2006/relationships/hyperlink" Target="consultantplus://offline/ref=F73DAFD34E85D5EE017F5BE072FC12D0DE16D8F374915DFC34C87F7D489DEBFA29B2E48A0E5BBCDC1029B4EF6981448F254E8FBEA0HBdDJ" TargetMode="External"/><Relationship Id="rId37" Type="http://schemas.openxmlformats.org/officeDocument/2006/relationships/hyperlink" Target="consultantplus://offline/ref=F73DAFD34E85D5EE017F5BE072FC12D0D91FDCF27F9F5DFC34C87F7D489DEBFA29B2E4880F5DB7894666B5B32DDD578F2F4E8DBDBCBD4D79HEd9J" TargetMode="External"/><Relationship Id="rId40" Type="http://schemas.openxmlformats.org/officeDocument/2006/relationships/hyperlink" Target="consultantplus://offline/ref=F73DAFD34E85D5EE017F5BE072FC12D0D91FDCF271935DFC34C87F7D489DEBFA29B2E4880F5DB78A4566B5B32DDD578F2F4E8DBDBCBD4D79HEd9J" TargetMode="External"/><Relationship Id="rId45" Type="http://schemas.openxmlformats.org/officeDocument/2006/relationships/hyperlink" Target="consultantplus://offline/ref=F73DAFD34E85D5EE017F5BE072FC12D0DE16D8F374915DFC34C87F7D489DEBFA29B2E4880F5DB08B4966B5B32DDD578F2F4E8DBDBCBD4D79HEd9J" TargetMode="External"/><Relationship Id="rId5" Type="http://schemas.openxmlformats.org/officeDocument/2006/relationships/hyperlink" Target="consultantplus://offline/ref=F73DAFD34E85D5EE017F5BE072FC12D0D91FDCF27F9F5DFC34C87F7D489DEBFA29B2E4880F5DB7884766B5B32DDD578F2F4E8DBDBCBD4D79HEd9J" TargetMode="External"/><Relationship Id="rId15" Type="http://schemas.openxmlformats.org/officeDocument/2006/relationships/hyperlink" Target="consultantplus://offline/ref=F73DAFD34E85D5EE017F5BE072FC12D0DE16D8F374915DFC34C87F7D489DEBFA29B2E4880F5DB08D4566B5B32DDD578F2F4E8DBDBCBD4D79HEd9J" TargetMode="External"/><Relationship Id="rId23" Type="http://schemas.openxmlformats.org/officeDocument/2006/relationships/hyperlink" Target="consultantplus://offline/ref=F73DAFD34E85D5EE017F5BE072FC12D0DE16D8F374915DFC34C87F7D489DEBFA29B2E4880F5DBE884366B5B32DDD578F2F4E8DBDBCBD4D79HEd9J" TargetMode="External"/><Relationship Id="rId28" Type="http://schemas.openxmlformats.org/officeDocument/2006/relationships/hyperlink" Target="consultantplus://offline/ref=F73DAFD34E85D5EE017F5BE072FC12D0D91FDCF271935DFC34C87F7D489DEBFA29B2E4880F5DB7894966B5B32DDD578F2F4E8DBDBCBD4D79HEd9J" TargetMode="External"/><Relationship Id="rId36" Type="http://schemas.openxmlformats.org/officeDocument/2006/relationships/hyperlink" Target="consultantplus://offline/ref=F73DAFD34E85D5EE017F5BE072FC12D0D91FDCF27F9F5DFC34C87F7D489DEBFA29B2E4880F5DB7894766B5B32DDD578F2F4E8DBDBCBD4D79HEd9J" TargetMode="External"/><Relationship Id="rId10" Type="http://schemas.openxmlformats.org/officeDocument/2006/relationships/hyperlink" Target="consultantplus://offline/ref=F73DAFD34E85D5EE017F5BE072FC12D0DE1ED4F07E9F5DFC34C87F7D489DEBFA3BB2BC840F54A9884273E3E26BH8dAJ" TargetMode="External"/><Relationship Id="rId19" Type="http://schemas.openxmlformats.org/officeDocument/2006/relationships/hyperlink" Target="consultantplus://offline/ref=F73DAFD34E85D5EE017F5BE072FC12D0DE16D8F374915DFC34C87F7D489DEBFA29B2E4880956E3D90538ECE260965A8C38528DBCHAd0J" TargetMode="External"/><Relationship Id="rId31" Type="http://schemas.openxmlformats.org/officeDocument/2006/relationships/hyperlink" Target="consultantplus://offline/ref=F73DAFD34E85D5EE017F5BE072FC12D0D91FDCF271935DFC34C87F7D489DEBFA29B2E4880F5DB78A4066B5B32DDD578F2F4E8DBDBCBD4D79HEd9J" TargetMode="External"/><Relationship Id="rId44" Type="http://schemas.openxmlformats.org/officeDocument/2006/relationships/hyperlink" Target="consultantplus://offline/ref=F73DAFD34E85D5EE017F5BE072FC12D0D91FDCF271935DFC34C87F7D489DEBFA29B2E4880F5DB78A4766B5B32DDD578F2F4E8DBDBCBD4D79HEd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73DAFD34E85D5EE017F5BE072FC12D0DE1ED4F170975DFC34C87F7D489DEBFA3BB2BC840F54A9884273E3E26BH8dAJ" TargetMode="External"/><Relationship Id="rId14" Type="http://schemas.openxmlformats.org/officeDocument/2006/relationships/hyperlink" Target="consultantplus://offline/ref=F73DAFD34E85D5EE017F5BE072FC12D0D91FDCF27F9F5DFC34C87F7D489DEBFA29B2E4880F5DB7894366B5B32DDD578F2F4E8DBDBCBD4D79HEd9J" TargetMode="External"/><Relationship Id="rId22" Type="http://schemas.openxmlformats.org/officeDocument/2006/relationships/hyperlink" Target="consultantplus://offline/ref=F73DAFD34E85D5EE017F5BE072FC12D0DE16D8F374915DFC34C87F7D489DEBFA29B2E4880F5CB68F4266B5B32DDD578F2F4E8DBDBCBD4D79HEd9J" TargetMode="External"/><Relationship Id="rId27" Type="http://schemas.openxmlformats.org/officeDocument/2006/relationships/hyperlink" Target="consultantplus://offline/ref=F73DAFD34E85D5EE017F5BE072FC12D0DE16D8F374915DFC34C87F7D489DEBFA29B2E48A0E5CBCDC1029B4EF6981448F254E8FBEA0HBdDJ" TargetMode="External"/><Relationship Id="rId30" Type="http://schemas.openxmlformats.org/officeDocument/2006/relationships/hyperlink" Target="consultantplus://offline/ref=F73DAFD34E85D5EE017F5BE072FC12D0D91FDCF271935DFC34C87F7D489DEBFA29B2E4880F5DB78A4066B5B32DDD578F2F4E8DBDBCBD4D79HEd9J" TargetMode="External"/><Relationship Id="rId35" Type="http://schemas.openxmlformats.org/officeDocument/2006/relationships/hyperlink" Target="consultantplus://offline/ref=F73DAFD34E85D5EE017F5BE072FC12D0D91FDCF27F9F5DFC34C87F7D489DEBFA29B2E4880F5DB7894766B5B32DDD578F2F4E8DBDBCBD4D79HEd9J" TargetMode="External"/><Relationship Id="rId43" Type="http://schemas.openxmlformats.org/officeDocument/2006/relationships/hyperlink" Target="consultantplus://offline/ref=F73DAFD34E85D5EE017F5BE072FC12D0D91FDCF271935DFC34C87F7D489DEBFA29B2E4880F5DB78A4766B5B32DDD578F2F4E8DBDBCBD4D79HEd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3948</Words>
  <Characters>22507</Characters>
  <Application>Microsoft Office Word</Application>
  <DocSecurity>0</DocSecurity>
  <Lines>187</Lines>
  <Paragraphs>52</Paragraphs>
  <ScaleCrop>false</ScaleCrop>
  <Company/>
  <LinksUpToDate>false</LinksUpToDate>
  <CharactersWithSpaces>26403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kovtun-my</dc:creator>
  <cp:keywords/>
  <dc:description/>
  <cp:lastModifiedBy>kovtun-my</cp:lastModifiedBy>
  <cp:revision>2</cp:revision>
  <dcterms:created xsi:type="dcterms:W3CDTF">2022-03-09T09:29:00Z</dcterms:created>
  <dcterms:modified xsi:type="dcterms:W3CDTF">2022-03-09T09:29:00Z</dcterms:modified>
</cp:coreProperties>
</file>